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FE9B5" w14:textId="77777777" w:rsidR="005A1FE9" w:rsidRPr="000C6754" w:rsidRDefault="008F32A4" w:rsidP="00603FD4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 </w:t>
      </w:r>
      <w:r w:rsidRPr="000C6754">
        <w:rPr>
          <w:sz w:val="26"/>
          <w:szCs w:val="26"/>
        </w:rPr>
        <w:t xml:space="preserve">            </w:t>
      </w:r>
      <w:r w:rsidR="000C6754">
        <w:rPr>
          <w:sz w:val="26"/>
          <w:szCs w:val="26"/>
        </w:rPr>
        <w:t xml:space="preserve">            </w:t>
      </w:r>
      <w:r w:rsidR="005A1FE9" w:rsidRPr="000C6754">
        <w:rPr>
          <w:sz w:val="26"/>
          <w:szCs w:val="26"/>
        </w:rPr>
        <w:t>УТВЕРЖДЕНО</w:t>
      </w:r>
    </w:p>
    <w:p w14:paraId="4985AC01" w14:textId="77777777" w:rsidR="00603FD4" w:rsidRPr="000C6754" w:rsidRDefault="00603FD4" w:rsidP="00603FD4">
      <w:pPr>
        <w:tabs>
          <w:tab w:val="left" w:pos="4962"/>
        </w:tabs>
        <w:jc w:val="center"/>
        <w:rPr>
          <w:sz w:val="26"/>
          <w:szCs w:val="26"/>
        </w:rPr>
      </w:pPr>
      <w:r w:rsidRPr="000C6754">
        <w:rPr>
          <w:sz w:val="26"/>
          <w:szCs w:val="26"/>
        </w:rPr>
        <w:t xml:space="preserve">                        </w:t>
      </w:r>
      <w:r w:rsidR="008F32A4" w:rsidRPr="000C6754">
        <w:rPr>
          <w:sz w:val="26"/>
          <w:szCs w:val="26"/>
        </w:rPr>
        <w:t xml:space="preserve">                              </w:t>
      </w:r>
      <w:r w:rsidR="000C6754" w:rsidRPr="000C6754">
        <w:rPr>
          <w:sz w:val="26"/>
          <w:szCs w:val="26"/>
        </w:rPr>
        <w:t xml:space="preserve"> </w:t>
      </w:r>
      <w:r w:rsidR="000C6754">
        <w:rPr>
          <w:sz w:val="26"/>
          <w:szCs w:val="26"/>
        </w:rPr>
        <w:t xml:space="preserve">                </w:t>
      </w:r>
      <w:r w:rsidR="008F32A4" w:rsidRPr="000C6754">
        <w:rPr>
          <w:sz w:val="26"/>
          <w:szCs w:val="26"/>
        </w:rPr>
        <w:t>Постановлением А</w:t>
      </w:r>
      <w:r w:rsidRPr="000C6754">
        <w:rPr>
          <w:sz w:val="26"/>
          <w:szCs w:val="26"/>
        </w:rPr>
        <w:t xml:space="preserve">дминистрации </w:t>
      </w:r>
    </w:p>
    <w:p w14:paraId="282487BE" w14:textId="77777777" w:rsidR="00603FD4" w:rsidRPr="000C6754" w:rsidRDefault="00603FD4" w:rsidP="00603FD4">
      <w:pPr>
        <w:tabs>
          <w:tab w:val="left" w:pos="4962"/>
        </w:tabs>
        <w:jc w:val="center"/>
        <w:rPr>
          <w:sz w:val="26"/>
          <w:szCs w:val="26"/>
        </w:rPr>
      </w:pPr>
      <w:r w:rsidRPr="000C6754">
        <w:rPr>
          <w:sz w:val="26"/>
          <w:szCs w:val="26"/>
        </w:rPr>
        <w:t xml:space="preserve">                                      </w:t>
      </w:r>
      <w:r w:rsidR="0005384B" w:rsidRPr="000C6754">
        <w:rPr>
          <w:sz w:val="26"/>
          <w:szCs w:val="26"/>
        </w:rPr>
        <w:t xml:space="preserve">                               </w:t>
      </w:r>
      <w:r w:rsidR="000C6754">
        <w:rPr>
          <w:sz w:val="26"/>
          <w:szCs w:val="26"/>
        </w:rPr>
        <w:t xml:space="preserve">            </w:t>
      </w:r>
      <w:r w:rsidRPr="000C6754">
        <w:rPr>
          <w:sz w:val="26"/>
          <w:szCs w:val="26"/>
        </w:rPr>
        <w:t xml:space="preserve">Пограничного муниципального </w:t>
      </w:r>
      <w:r w:rsidR="00EB05CE" w:rsidRPr="000C6754">
        <w:rPr>
          <w:sz w:val="26"/>
          <w:szCs w:val="26"/>
        </w:rPr>
        <w:t>округа</w:t>
      </w:r>
    </w:p>
    <w:p w14:paraId="1C7854A6" w14:textId="562C2511" w:rsidR="00603FD4" w:rsidRPr="00127352" w:rsidRDefault="00603FD4" w:rsidP="00603FD4">
      <w:pPr>
        <w:tabs>
          <w:tab w:val="left" w:pos="4962"/>
        </w:tabs>
        <w:rPr>
          <w:sz w:val="26"/>
          <w:szCs w:val="26"/>
          <w:u w:val="single"/>
        </w:rPr>
      </w:pPr>
      <w:r w:rsidRPr="000C6754">
        <w:rPr>
          <w:sz w:val="26"/>
          <w:szCs w:val="26"/>
        </w:rPr>
        <w:t xml:space="preserve">                                      </w:t>
      </w:r>
      <w:r w:rsidR="0005384B" w:rsidRPr="000C6754">
        <w:rPr>
          <w:sz w:val="26"/>
          <w:szCs w:val="26"/>
        </w:rPr>
        <w:t xml:space="preserve">                                </w:t>
      </w:r>
      <w:r w:rsidR="000C6754">
        <w:rPr>
          <w:sz w:val="26"/>
          <w:szCs w:val="26"/>
        </w:rPr>
        <w:t xml:space="preserve">          </w:t>
      </w:r>
      <w:r w:rsidR="00127352">
        <w:rPr>
          <w:sz w:val="26"/>
          <w:szCs w:val="26"/>
        </w:rPr>
        <w:t xml:space="preserve"> </w:t>
      </w:r>
      <w:r w:rsidR="000C6754">
        <w:rPr>
          <w:sz w:val="26"/>
          <w:szCs w:val="26"/>
        </w:rPr>
        <w:t xml:space="preserve"> </w:t>
      </w:r>
      <w:r w:rsidRPr="00127352">
        <w:rPr>
          <w:sz w:val="26"/>
          <w:szCs w:val="26"/>
          <w:u w:val="single"/>
        </w:rPr>
        <w:t>№</w:t>
      </w:r>
      <w:r w:rsidR="00296685" w:rsidRPr="00127352">
        <w:rPr>
          <w:sz w:val="26"/>
          <w:szCs w:val="26"/>
          <w:u w:val="single"/>
        </w:rPr>
        <w:t xml:space="preserve">  </w:t>
      </w:r>
      <w:r w:rsidR="00127352">
        <w:rPr>
          <w:sz w:val="26"/>
          <w:szCs w:val="26"/>
          <w:u w:val="single"/>
        </w:rPr>
        <w:t xml:space="preserve"> </w:t>
      </w:r>
      <w:r w:rsidR="00127352" w:rsidRPr="00127352">
        <w:rPr>
          <w:sz w:val="26"/>
          <w:szCs w:val="26"/>
          <w:u w:val="single"/>
        </w:rPr>
        <w:t xml:space="preserve">94      </w:t>
      </w:r>
      <w:r w:rsidR="00296685" w:rsidRPr="00127352">
        <w:rPr>
          <w:sz w:val="26"/>
          <w:szCs w:val="26"/>
          <w:u w:val="single"/>
        </w:rPr>
        <w:t xml:space="preserve">  </w:t>
      </w:r>
      <w:r w:rsidRPr="00127352">
        <w:rPr>
          <w:sz w:val="26"/>
          <w:szCs w:val="26"/>
          <w:u w:val="single"/>
        </w:rPr>
        <w:t xml:space="preserve">от </w:t>
      </w:r>
      <w:r w:rsidR="00127352" w:rsidRPr="00127352">
        <w:rPr>
          <w:sz w:val="26"/>
          <w:szCs w:val="26"/>
          <w:u w:val="single"/>
        </w:rPr>
        <w:t>26.02.2026</w:t>
      </w:r>
      <w:r w:rsidR="00127352">
        <w:rPr>
          <w:sz w:val="26"/>
          <w:szCs w:val="26"/>
          <w:u w:val="single"/>
        </w:rPr>
        <w:t xml:space="preserve"> г</w:t>
      </w:r>
    </w:p>
    <w:p w14:paraId="4F5428DD" w14:textId="77777777" w:rsidR="00603FD4" w:rsidRDefault="00603FD4" w:rsidP="00DD6F74">
      <w:pPr>
        <w:jc w:val="center"/>
        <w:rPr>
          <w:b/>
          <w:bCs/>
          <w:sz w:val="26"/>
          <w:szCs w:val="26"/>
        </w:rPr>
      </w:pPr>
    </w:p>
    <w:p w14:paraId="6AB087D7" w14:textId="77777777" w:rsidR="000C6754" w:rsidRDefault="000C6754" w:rsidP="00DD6F74">
      <w:pPr>
        <w:jc w:val="center"/>
        <w:rPr>
          <w:b/>
          <w:bCs/>
          <w:sz w:val="26"/>
          <w:szCs w:val="26"/>
        </w:rPr>
      </w:pPr>
    </w:p>
    <w:p w14:paraId="0C8E4904" w14:textId="77777777" w:rsidR="00D42E62" w:rsidRPr="000C6754" w:rsidRDefault="00D42E62" w:rsidP="00543572">
      <w:pPr>
        <w:jc w:val="center"/>
        <w:rPr>
          <w:b/>
          <w:bCs/>
          <w:sz w:val="26"/>
          <w:szCs w:val="26"/>
        </w:rPr>
      </w:pPr>
    </w:p>
    <w:p w14:paraId="11582FFB" w14:textId="77777777" w:rsidR="00DD6F74" w:rsidRDefault="00DD6F74" w:rsidP="00543572">
      <w:pPr>
        <w:jc w:val="center"/>
        <w:rPr>
          <w:b/>
          <w:bCs/>
          <w:sz w:val="26"/>
          <w:szCs w:val="26"/>
        </w:rPr>
      </w:pPr>
      <w:r w:rsidRPr="000C6754">
        <w:rPr>
          <w:b/>
          <w:bCs/>
          <w:sz w:val="26"/>
          <w:szCs w:val="26"/>
        </w:rPr>
        <w:t>ПОЛОЖЕНИЕ</w:t>
      </w:r>
    </w:p>
    <w:p w14:paraId="4A36831C" w14:textId="77777777" w:rsidR="00D42E62" w:rsidRPr="000C6754" w:rsidRDefault="00D42E62" w:rsidP="00543572">
      <w:pPr>
        <w:jc w:val="center"/>
        <w:rPr>
          <w:b/>
          <w:bCs/>
          <w:sz w:val="26"/>
          <w:szCs w:val="26"/>
        </w:rPr>
      </w:pPr>
    </w:p>
    <w:p w14:paraId="7F3560BC" w14:textId="769B69E7" w:rsidR="00603FD4" w:rsidRPr="00705973" w:rsidRDefault="00DD6F74" w:rsidP="00543572">
      <w:pPr>
        <w:widowControl w:val="0"/>
        <w:tabs>
          <w:tab w:val="center" w:pos="4818"/>
          <w:tab w:val="left" w:pos="873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05973">
        <w:rPr>
          <w:b/>
          <w:sz w:val="26"/>
          <w:szCs w:val="26"/>
        </w:rPr>
        <w:t>о порядке организации и проведения конкурса</w:t>
      </w:r>
    </w:p>
    <w:p w14:paraId="7CB06FE7" w14:textId="112D401D" w:rsidR="00DD6F74" w:rsidRPr="00705973" w:rsidRDefault="00543572" w:rsidP="0054357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05973">
        <w:rPr>
          <w:b/>
          <w:sz w:val="26"/>
          <w:szCs w:val="26"/>
        </w:rPr>
        <w:t>видеороликов по вопросам охраны труда</w:t>
      </w:r>
      <w:r w:rsidR="00DF0E6C" w:rsidRPr="00705973">
        <w:rPr>
          <w:b/>
          <w:sz w:val="26"/>
          <w:szCs w:val="26"/>
        </w:rPr>
        <w:t xml:space="preserve"> «Безопасное будущее» </w:t>
      </w:r>
      <w:r w:rsidRPr="00705973">
        <w:rPr>
          <w:b/>
          <w:sz w:val="26"/>
          <w:szCs w:val="26"/>
        </w:rPr>
        <w:t xml:space="preserve"> среди </w:t>
      </w:r>
      <w:r w:rsidR="009F2CB8">
        <w:rPr>
          <w:b/>
          <w:sz w:val="26"/>
          <w:szCs w:val="26"/>
        </w:rPr>
        <w:t>организаций всех форм собственности</w:t>
      </w:r>
      <w:r w:rsidR="00EE10EC">
        <w:rPr>
          <w:b/>
          <w:sz w:val="26"/>
          <w:szCs w:val="26"/>
        </w:rPr>
        <w:t xml:space="preserve">, осуществляющих свою деятельность на территории </w:t>
      </w:r>
      <w:r w:rsidR="009F2CB8">
        <w:rPr>
          <w:b/>
          <w:sz w:val="26"/>
          <w:szCs w:val="26"/>
        </w:rPr>
        <w:t xml:space="preserve"> </w:t>
      </w:r>
      <w:r w:rsidRPr="00705973">
        <w:rPr>
          <w:b/>
          <w:sz w:val="26"/>
          <w:szCs w:val="26"/>
        </w:rPr>
        <w:t>Пограничного муниципального округа</w:t>
      </w:r>
    </w:p>
    <w:p w14:paraId="17C1DDDE" w14:textId="77777777" w:rsidR="00DD6F74" w:rsidRPr="00705973" w:rsidRDefault="00DD6F74" w:rsidP="000C6754">
      <w:pPr>
        <w:widowControl w:val="0"/>
        <w:autoSpaceDE w:val="0"/>
        <w:autoSpaceDN w:val="0"/>
        <w:adjustRightInd w:val="0"/>
        <w:spacing w:line="360" w:lineRule="auto"/>
        <w:ind w:firstLine="851"/>
        <w:outlineLvl w:val="1"/>
        <w:rPr>
          <w:b/>
          <w:sz w:val="26"/>
          <w:szCs w:val="26"/>
        </w:rPr>
      </w:pPr>
      <w:bookmarkStart w:id="0" w:name="Par54"/>
      <w:bookmarkEnd w:id="0"/>
    </w:p>
    <w:p w14:paraId="03694553" w14:textId="5614816C" w:rsidR="00DD6F74" w:rsidRPr="00543572" w:rsidRDefault="00543572" w:rsidP="00543572">
      <w:pPr>
        <w:widowControl w:val="0"/>
        <w:autoSpaceDE w:val="0"/>
        <w:autoSpaceDN w:val="0"/>
        <w:adjustRightInd w:val="0"/>
        <w:spacing w:line="360" w:lineRule="auto"/>
        <w:ind w:left="851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</w:t>
      </w:r>
      <w:r>
        <w:rPr>
          <w:b/>
          <w:sz w:val="26"/>
          <w:szCs w:val="26"/>
          <w:lang w:val="en-US"/>
        </w:rPr>
        <w:t>I</w:t>
      </w:r>
      <w:r w:rsidRPr="00DF0E6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. </w:t>
      </w:r>
      <w:r w:rsidR="00DD6F74" w:rsidRPr="00543572">
        <w:rPr>
          <w:b/>
          <w:sz w:val="26"/>
          <w:szCs w:val="26"/>
        </w:rPr>
        <w:t>ОБЩИЕ ПОЛОЖЕНИЯ</w:t>
      </w:r>
    </w:p>
    <w:p w14:paraId="52A36C10" w14:textId="77777777" w:rsidR="00292538" w:rsidRPr="00292538" w:rsidRDefault="00292538" w:rsidP="00292538">
      <w:pPr>
        <w:widowControl w:val="0"/>
        <w:autoSpaceDE w:val="0"/>
        <w:autoSpaceDN w:val="0"/>
        <w:adjustRightInd w:val="0"/>
        <w:spacing w:line="360" w:lineRule="auto"/>
        <w:outlineLvl w:val="1"/>
        <w:rPr>
          <w:b/>
          <w:sz w:val="26"/>
          <w:szCs w:val="26"/>
        </w:rPr>
      </w:pPr>
    </w:p>
    <w:p w14:paraId="7895330D" w14:textId="35FB47BD" w:rsidR="00DD6F74" w:rsidRPr="000C6754" w:rsidRDefault="00DD6F74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0C6754">
        <w:rPr>
          <w:sz w:val="26"/>
          <w:szCs w:val="26"/>
        </w:rPr>
        <w:t xml:space="preserve">1.1. Настоящее Положение определяет </w:t>
      </w:r>
      <w:r w:rsidR="00292538">
        <w:rPr>
          <w:sz w:val="26"/>
          <w:szCs w:val="26"/>
        </w:rPr>
        <w:t xml:space="preserve">цели, задачи, </w:t>
      </w:r>
      <w:r w:rsidRPr="000C6754">
        <w:rPr>
          <w:sz w:val="26"/>
          <w:szCs w:val="26"/>
        </w:rPr>
        <w:t>порядок</w:t>
      </w:r>
      <w:r w:rsidR="00292538">
        <w:rPr>
          <w:sz w:val="26"/>
          <w:szCs w:val="26"/>
        </w:rPr>
        <w:t>, условия</w:t>
      </w:r>
      <w:r w:rsidRPr="000C6754">
        <w:rPr>
          <w:sz w:val="26"/>
          <w:szCs w:val="26"/>
        </w:rPr>
        <w:t xml:space="preserve"> организации и проведения конкурса </w:t>
      </w:r>
      <w:r w:rsidR="00292538">
        <w:rPr>
          <w:sz w:val="26"/>
          <w:szCs w:val="26"/>
        </w:rPr>
        <w:t xml:space="preserve">видеороликов </w:t>
      </w:r>
      <w:r w:rsidRPr="000C6754">
        <w:rPr>
          <w:sz w:val="26"/>
          <w:szCs w:val="26"/>
        </w:rPr>
        <w:t xml:space="preserve">по </w:t>
      </w:r>
      <w:r w:rsidR="00292538">
        <w:rPr>
          <w:sz w:val="26"/>
          <w:szCs w:val="26"/>
        </w:rPr>
        <w:t xml:space="preserve">вопросам </w:t>
      </w:r>
      <w:r w:rsidRPr="000C6754">
        <w:rPr>
          <w:sz w:val="26"/>
          <w:szCs w:val="26"/>
        </w:rPr>
        <w:t>охран</w:t>
      </w:r>
      <w:r w:rsidR="00292538">
        <w:rPr>
          <w:sz w:val="26"/>
          <w:szCs w:val="26"/>
        </w:rPr>
        <w:t>ы</w:t>
      </w:r>
      <w:r w:rsidRPr="000C6754">
        <w:rPr>
          <w:sz w:val="26"/>
          <w:szCs w:val="26"/>
        </w:rPr>
        <w:t xml:space="preserve"> труда</w:t>
      </w:r>
      <w:r w:rsidR="00DF0E6C">
        <w:rPr>
          <w:sz w:val="26"/>
          <w:szCs w:val="26"/>
        </w:rPr>
        <w:t xml:space="preserve"> «Безопасное бедующее»</w:t>
      </w:r>
      <w:r w:rsidRPr="000C6754">
        <w:rPr>
          <w:sz w:val="26"/>
          <w:szCs w:val="26"/>
        </w:rPr>
        <w:t xml:space="preserve"> среди </w:t>
      </w:r>
      <w:r w:rsidR="00EE10EC">
        <w:rPr>
          <w:sz w:val="26"/>
          <w:szCs w:val="26"/>
        </w:rPr>
        <w:t>организаций всех форм собственности</w:t>
      </w:r>
      <w:r w:rsidRPr="000C6754">
        <w:rPr>
          <w:sz w:val="26"/>
          <w:szCs w:val="26"/>
        </w:rPr>
        <w:t xml:space="preserve">, осуществляющих свою деятельность на территории </w:t>
      </w:r>
      <w:r w:rsidR="00603FD4" w:rsidRPr="000C6754">
        <w:rPr>
          <w:sz w:val="26"/>
          <w:szCs w:val="26"/>
        </w:rPr>
        <w:t xml:space="preserve">Пограничного муниципального </w:t>
      </w:r>
      <w:r w:rsidR="00EB05CE" w:rsidRPr="000C6754">
        <w:rPr>
          <w:sz w:val="26"/>
          <w:szCs w:val="26"/>
        </w:rPr>
        <w:t>округа</w:t>
      </w:r>
      <w:r w:rsidR="00E1018D">
        <w:rPr>
          <w:sz w:val="26"/>
          <w:szCs w:val="26"/>
        </w:rPr>
        <w:t xml:space="preserve"> </w:t>
      </w:r>
      <w:r w:rsidRPr="000C6754">
        <w:rPr>
          <w:sz w:val="26"/>
          <w:szCs w:val="26"/>
        </w:rPr>
        <w:t>(далее соответственно – Положение, конкурс, организации), устанавливает цели, задачи и порядок проведения конкурса.</w:t>
      </w:r>
    </w:p>
    <w:p w14:paraId="0ED478E1" w14:textId="77777777" w:rsidR="00BD1149" w:rsidRDefault="00DD6F74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0C6754">
        <w:rPr>
          <w:sz w:val="26"/>
          <w:szCs w:val="26"/>
        </w:rPr>
        <w:t>1.2. Основополагающими принципами проведения конкурса являются добровольность участия, равенство условий для участников конкурса, добросовестная конкуренция среди участников, открытость проведения конкурса, доступность информации.</w:t>
      </w:r>
    </w:p>
    <w:p w14:paraId="2F1E70B6" w14:textId="5BD759C0" w:rsidR="00292538" w:rsidRPr="00292538" w:rsidRDefault="00292538" w:rsidP="0029253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Pr="00292538">
        <w:rPr>
          <w:sz w:val="26"/>
          <w:szCs w:val="26"/>
        </w:rPr>
        <w:t>. Конкурс проводится Администрацией Пограничного муниципального округа в рамках общественно-просветительской кампании, направленной на популяризацию охраны труда.</w:t>
      </w:r>
    </w:p>
    <w:p w14:paraId="3DD6B79B" w14:textId="76503E0B" w:rsidR="00292538" w:rsidRPr="00292538" w:rsidRDefault="00292538" w:rsidP="0029253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292538">
        <w:rPr>
          <w:sz w:val="26"/>
          <w:szCs w:val="26"/>
        </w:rPr>
        <w:t xml:space="preserve"> Данное мероприятие приурочено к проведению Всемирного Дня охраны труда, отмечаемого во всем мире 28 апреля 202</w:t>
      </w:r>
      <w:r>
        <w:rPr>
          <w:sz w:val="26"/>
          <w:szCs w:val="26"/>
        </w:rPr>
        <w:t>6</w:t>
      </w:r>
      <w:r w:rsidRPr="00292538">
        <w:rPr>
          <w:sz w:val="26"/>
          <w:szCs w:val="26"/>
        </w:rPr>
        <w:t xml:space="preserve"> года.</w:t>
      </w:r>
    </w:p>
    <w:p w14:paraId="1FAF9CC8" w14:textId="77777777" w:rsidR="00292538" w:rsidRPr="000C6754" w:rsidRDefault="00292538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</w:p>
    <w:p w14:paraId="082E0CA9" w14:textId="77777777" w:rsidR="00BD1149" w:rsidRDefault="00DD6F74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center"/>
        <w:rPr>
          <w:sz w:val="26"/>
          <w:szCs w:val="26"/>
        </w:rPr>
      </w:pPr>
      <w:r w:rsidRPr="000C6754">
        <w:rPr>
          <w:b/>
          <w:sz w:val="26"/>
          <w:szCs w:val="26"/>
          <w:lang w:val="en-US"/>
        </w:rPr>
        <w:t>II</w:t>
      </w:r>
      <w:r w:rsidR="00BD1149" w:rsidRPr="000C6754">
        <w:rPr>
          <w:b/>
          <w:sz w:val="26"/>
          <w:szCs w:val="26"/>
        </w:rPr>
        <w:t xml:space="preserve">. </w:t>
      </w:r>
      <w:r w:rsidRPr="000C6754">
        <w:rPr>
          <w:b/>
          <w:sz w:val="26"/>
          <w:szCs w:val="26"/>
        </w:rPr>
        <w:t>ЦЕЛИ И ЗАДАЧИ ПРОВЕДЕНИЯ КОНКУРСА</w:t>
      </w:r>
      <w:r w:rsidRPr="000C6754">
        <w:rPr>
          <w:sz w:val="26"/>
          <w:szCs w:val="26"/>
        </w:rPr>
        <w:t>.</w:t>
      </w:r>
    </w:p>
    <w:p w14:paraId="37EDDCC8" w14:textId="6A4E295C" w:rsidR="00292538" w:rsidRDefault="00292538" w:rsidP="0029253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292538">
        <w:rPr>
          <w:sz w:val="26"/>
          <w:szCs w:val="26"/>
        </w:rPr>
        <w:t xml:space="preserve">2.1. Задачами конкурса являются: привлечение внимания руководителей </w:t>
      </w:r>
      <w:r>
        <w:rPr>
          <w:sz w:val="26"/>
          <w:szCs w:val="26"/>
        </w:rPr>
        <w:t xml:space="preserve">организаций и учреждений, осуществляющих свою деятельность на территории Пограничного округа </w:t>
      </w:r>
      <w:r w:rsidRPr="00292538">
        <w:rPr>
          <w:sz w:val="26"/>
          <w:szCs w:val="26"/>
        </w:rPr>
        <w:t>к вопросам охраны труда</w:t>
      </w:r>
      <w:r>
        <w:rPr>
          <w:sz w:val="26"/>
          <w:szCs w:val="26"/>
        </w:rPr>
        <w:t>.</w:t>
      </w:r>
    </w:p>
    <w:p w14:paraId="3DAAA41C" w14:textId="77777777" w:rsidR="00292538" w:rsidRDefault="00292538" w:rsidP="0029253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292538">
        <w:rPr>
          <w:sz w:val="26"/>
          <w:szCs w:val="26"/>
        </w:rPr>
        <w:t xml:space="preserve"> 2.2. Конкурс проводится в целях: стимулирования инициативы руководителей организаций к поиску и внедрению </w:t>
      </w:r>
      <w:r>
        <w:rPr>
          <w:sz w:val="26"/>
          <w:szCs w:val="26"/>
        </w:rPr>
        <w:t>новых</w:t>
      </w:r>
      <w:r w:rsidRPr="00292538">
        <w:rPr>
          <w:sz w:val="26"/>
          <w:szCs w:val="26"/>
        </w:rPr>
        <w:t xml:space="preserve"> инструментов, технологий и </w:t>
      </w:r>
      <w:r w:rsidRPr="00292538">
        <w:rPr>
          <w:sz w:val="26"/>
          <w:szCs w:val="26"/>
        </w:rPr>
        <w:lastRenderedPageBreak/>
        <w:t>методов работы в области охраны труда;</w:t>
      </w:r>
    </w:p>
    <w:p w14:paraId="38BC7448" w14:textId="77777777" w:rsidR="00292538" w:rsidRDefault="00292538" w:rsidP="0029253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292538">
        <w:rPr>
          <w:sz w:val="26"/>
          <w:szCs w:val="26"/>
        </w:rPr>
        <w:t xml:space="preserve"> мотивации работников к соблюдению всех</w:t>
      </w:r>
      <w:r>
        <w:rPr>
          <w:sz w:val="26"/>
          <w:szCs w:val="26"/>
        </w:rPr>
        <w:t xml:space="preserve"> </w:t>
      </w:r>
      <w:r w:rsidRPr="00292538">
        <w:rPr>
          <w:sz w:val="26"/>
          <w:szCs w:val="26"/>
        </w:rPr>
        <w:t>требований и норм охраны труда; распространения и поощрения положительного опыта в сфере охраны труда</w:t>
      </w:r>
      <w:r>
        <w:rPr>
          <w:sz w:val="26"/>
          <w:szCs w:val="26"/>
        </w:rPr>
        <w:t xml:space="preserve">; </w:t>
      </w:r>
    </w:p>
    <w:p w14:paraId="2DE41B54" w14:textId="77777777" w:rsidR="00292538" w:rsidRDefault="00292538" w:rsidP="0029253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292538">
        <w:rPr>
          <w:sz w:val="26"/>
          <w:szCs w:val="26"/>
        </w:rPr>
        <w:t xml:space="preserve">требований и норм охраны труда; </w:t>
      </w:r>
    </w:p>
    <w:p w14:paraId="1EC93240" w14:textId="30C5C35A" w:rsidR="00292538" w:rsidRDefault="00292538" w:rsidP="0029253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292538">
        <w:rPr>
          <w:sz w:val="26"/>
          <w:szCs w:val="26"/>
        </w:rPr>
        <w:t>распространения и поощрения положительного опыта в сфере охраны труда.</w:t>
      </w:r>
    </w:p>
    <w:p w14:paraId="478139D3" w14:textId="77777777" w:rsidR="00292538" w:rsidRPr="000C6754" w:rsidRDefault="00292538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center"/>
        <w:rPr>
          <w:sz w:val="26"/>
          <w:szCs w:val="26"/>
        </w:rPr>
      </w:pPr>
    </w:p>
    <w:p w14:paraId="0E910F6E" w14:textId="77777777" w:rsidR="00DD6F74" w:rsidRPr="000C6754" w:rsidRDefault="00DD6F74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center"/>
        <w:outlineLvl w:val="1"/>
        <w:rPr>
          <w:b/>
          <w:sz w:val="26"/>
          <w:szCs w:val="26"/>
        </w:rPr>
      </w:pPr>
      <w:r w:rsidRPr="000C6754">
        <w:rPr>
          <w:b/>
          <w:sz w:val="26"/>
          <w:szCs w:val="26"/>
          <w:lang w:val="en-US"/>
        </w:rPr>
        <w:t>III</w:t>
      </w:r>
      <w:r w:rsidRPr="000C6754">
        <w:rPr>
          <w:b/>
          <w:sz w:val="26"/>
          <w:szCs w:val="26"/>
        </w:rPr>
        <w:t xml:space="preserve">. УЧАСТНИКИ И НОМИНАЦИИ КОНКУРСА </w:t>
      </w:r>
    </w:p>
    <w:p w14:paraId="6E09B0E5" w14:textId="77777777" w:rsidR="00DD6F74" w:rsidRPr="000C6754" w:rsidRDefault="00DD6F74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0C6754">
        <w:rPr>
          <w:sz w:val="26"/>
          <w:szCs w:val="26"/>
        </w:rPr>
        <w:t>3.1. Участниками конкурса являются:</w:t>
      </w:r>
    </w:p>
    <w:p w14:paraId="04D43B67" w14:textId="2DD51EC4" w:rsidR="00EB05CE" w:rsidRPr="000C6754" w:rsidRDefault="00DD6F74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0C6754">
        <w:rPr>
          <w:sz w:val="26"/>
          <w:szCs w:val="26"/>
        </w:rPr>
        <w:t>организации, осуществляющие деятельность</w:t>
      </w:r>
      <w:r w:rsidRPr="000C6754">
        <w:rPr>
          <w:color w:val="FF0000"/>
          <w:sz w:val="26"/>
          <w:szCs w:val="26"/>
        </w:rPr>
        <w:t xml:space="preserve"> </w:t>
      </w:r>
      <w:r w:rsidRPr="000C6754">
        <w:rPr>
          <w:sz w:val="26"/>
          <w:szCs w:val="26"/>
        </w:rPr>
        <w:t>на территории</w:t>
      </w:r>
      <w:r w:rsidR="00BD1149" w:rsidRPr="000C6754">
        <w:rPr>
          <w:sz w:val="26"/>
          <w:szCs w:val="26"/>
        </w:rPr>
        <w:t xml:space="preserve"> Пограничного муниципального</w:t>
      </w:r>
      <w:r w:rsidR="00EB05CE" w:rsidRPr="000C6754">
        <w:rPr>
          <w:sz w:val="26"/>
          <w:szCs w:val="26"/>
        </w:rPr>
        <w:t xml:space="preserve"> округа</w:t>
      </w:r>
      <w:r w:rsidRPr="000C6754">
        <w:rPr>
          <w:sz w:val="26"/>
          <w:szCs w:val="26"/>
        </w:rPr>
        <w:t xml:space="preserve">, независимо от формы собственности, отраслевой </w:t>
      </w:r>
    </w:p>
    <w:p w14:paraId="34349A5D" w14:textId="77777777" w:rsidR="000C6754" w:rsidRDefault="000C6754" w:rsidP="000C6754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6"/>
          <w:szCs w:val="26"/>
        </w:rPr>
      </w:pPr>
    </w:p>
    <w:p w14:paraId="6112B1A8" w14:textId="77777777" w:rsidR="000C6754" w:rsidRDefault="000C6754" w:rsidP="000C6754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6"/>
          <w:szCs w:val="26"/>
        </w:rPr>
      </w:pPr>
    </w:p>
    <w:p w14:paraId="37E0D2C9" w14:textId="77777777" w:rsidR="001E19FD" w:rsidRDefault="00DD6F74" w:rsidP="000C6754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6"/>
          <w:szCs w:val="26"/>
        </w:rPr>
      </w:pPr>
      <w:r w:rsidRPr="000C6754">
        <w:rPr>
          <w:b/>
          <w:sz w:val="26"/>
          <w:szCs w:val="26"/>
          <w:lang w:val="en-US"/>
        </w:rPr>
        <w:t>IV</w:t>
      </w:r>
      <w:r w:rsidRPr="000C6754">
        <w:rPr>
          <w:b/>
          <w:sz w:val="26"/>
          <w:szCs w:val="26"/>
        </w:rPr>
        <w:t>. ПОРЯДОК ОРГАНИЗАЦИИ И ПРОВЕДЕНИЯ КОНКУРСА</w:t>
      </w:r>
    </w:p>
    <w:p w14:paraId="25366C00" w14:textId="55D718D7" w:rsidR="00DD6F74" w:rsidRPr="000C6754" w:rsidRDefault="00DD6F74" w:rsidP="000C6754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6"/>
          <w:szCs w:val="26"/>
        </w:rPr>
      </w:pPr>
      <w:r w:rsidRPr="000C6754">
        <w:rPr>
          <w:b/>
          <w:sz w:val="26"/>
          <w:szCs w:val="26"/>
        </w:rPr>
        <w:t xml:space="preserve"> </w:t>
      </w:r>
    </w:p>
    <w:p w14:paraId="291411D6" w14:textId="1C560727" w:rsidR="001E19FD" w:rsidRDefault="001E19FD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1E19FD">
        <w:rPr>
          <w:sz w:val="26"/>
          <w:szCs w:val="26"/>
        </w:rPr>
        <w:t xml:space="preserve">3.1. Конкурсные работы принимаются с </w:t>
      </w:r>
      <w:r>
        <w:rPr>
          <w:sz w:val="26"/>
          <w:szCs w:val="26"/>
        </w:rPr>
        <w:t>16</w:t>
      </w:r>
      <w:r w:rsidRPr="001E19FD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Pr="001E19FD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1E19FD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1E19FD">
        <w:rPr>
          <w:sz w:val="26"/>
          <w:szCs w:val="26"/>
        </w:rPr>
        <w:t xml:space="preserve">ода по </w:t>
      </w:r>
      <w:r w:rsidR="0057286E">
        <w:rPr>
          <w:sz w:val="26"/>
          <w:szCs w:val="26"/>
        </w:rPr>
        <w:t>20</w:t>
      </w:r>
      <w:r w:rsidRPr="001E19FD">
        <w:rPr>
          <w:sz w:val="26"/>
          <w:szCs w:val="26"/>
        </w:rPr>
        <w:t xml:space="preserve"> апреля 202</w:t>
      </w:r>
      <w:r>
        <w:rPr>
          <w:sz w:val="26"/>
          <w:szCs w:val="26"/>
        </w:rPr>
        <w:t>6</w:t>
      </w:r>
      <w:r w:rsidRPr="001E19FD">
        <w:rPr>
          <w:sz w:val="26"/>
          <w:szCs w:val="26"/>
        </w:rPr>
        <w:t xml:space="preserve"> года включительно. Конкурс проводится в один этап. </w:t>
      </w:r>
    </w:p>
    <w:p w14:paraId="5A853DA7" w14:textId="77777777" w:rsidR="001E19FD" w:rsidRDefault="001E19FD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1E19FD">
        <w:rPr>
          <w:sz w:val="26"/>
          <w:szCs w:val="26"/>
        </w:rPr>
        <w:t>З.2.</w:t>
      </w:r>
      <w:r>
        <w:rPr>
          <w:sz w:val="26"/>
          <w:szCs w:val="26"/>
        </w:rPr>
        <w:t xml:space="preserve"> Д</w:t>
      </w:r>
      <w:r w:rsidRPr="001E19FD">
        <w:rPr>
          <w:sz w:val="26"/>
          <w:szCs w:val="26"/>
        </w:rPr>
        <w:t xml:space="preserve">ля участия в конкурсе предоставляется </w:t>
      </w:r>
      <w:r>
        <w:rPr>
          <w:sz w:val="26"/>
          <w:szCs w:val="26"/>
        </w:rPr>
        <w:t xml:space="preserve">заявка </w:t>
      </w:r>
      <w:r w:rsidRPr="001E19FD">
        <w:rPr>
          <w:sz w:val="26"/>
          <w:szCs w:val="26"/>
        </w:rPr>
        <w:t>по форме согласно Приложению к настоящему Положению и один видеоролик, который может представлять собой как индивидуальную работу, так и коллективную, снятую (созданную) любыми дос</w:t>
      </w:r>
      <w:r>
        <w:rPr>
          <w:sz w:val="26"/>
          <w:szCs w:val="26"/>
        </w:rPr>
        <w:t>ту</w:t>
      </w:r>
      <w:r w:rsidRPr="001E19FD">
        <w:rPr>
          <w:sz w:val="26"/>
          <w:szCs w:val="26"/>
        </w:rPr>
        <w:t>пны</w:t>
      </w:r>
      <w:r>
        <w:rPr>
          <w:sz w:val="26"/>
          <w:szCs w:val="26"/>
        </w:rPr>
        <w:t>м</w:t>
      </w:r>
      <w:r w:rsidRPr="001E19FD">
        <w:rPr>
          <w:sz w:val="26"/>
          <w:szCs w:val="26"/>
        </w:rPr>
        <w:t xml:space="preserve">и средствами, соответствующие тематике и требованиям конкурса. </w:t>
      </w:r>
    </w:p>
    <w:p w14:paraId="46CD43B1" w14:textId="77777777" w:rsidR="001E19FD" w:rsidRDefault="001E19FD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1E19FD">
        <w:rPr>
          <w:sz w:val="26"/>
          <w:szCs w:val="26"/>
        </w:rPr>
        <w:t xml:space="preserve">3.3. Заявка на участие в конкурсе с приложением файла видеоролика подается в </w:t>
      </w:r>
      <w:r>
        <w:rPr>
          <w:sz w:val="26"/>
          <w:szCs w:val="26"/>
        </w:rPr>
        <w:t xml:space="preserve">Администрацию Пограничного муниципального округа подается одним из следующих способов: </w:t>
      </w:r>
    </w:p>
    <w:p w14:paraId="3D39F34C" w14:textId="2832A3E9" w:rsidR="001E19FD" w:rsidRDefault="001E19FD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лично - главному специалисту </w:t>
      </w:r>
      <w:r w:rsidRPr="001E19FD">
        <w:rPr>
          <w:sz w:val="26"/>
          <w:szCs w:val="26"/>
        </w:rPr>
        <w:t>1</w:t>
      </w:r>
      <w:r>
        <w:rPr>
          <w:sz w:val="26"/>
          <w:szCs w:val="26"/>
        </w:rPr>
        <w:t xml:space="preserve"> разряда по государственному управлению охраной труда по адресу: Пгт. Пограничный, ул. Советская, 29 (второй этаж);</w:t>
      </w:r>
    </w:p>
    <w:p w14:paraId="1BFAED41" w14:textId="133D9997" w:rsidR="001E19FD" w:rsidRPr="001E19FD" w:rsidRDefault="001E19FD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1E19FD">
        <w:rPr>
          <w:sz w:val="26"/>
          <w:szCs w:val="26"/>
        </w:rPr>
        <w:t>по элек</w:t>
      </w:r>
      <w:r>
        <w:rPr>
          <w:sz w:val="26"/>
          <w:szCs w:val="26"/>
        </w:rPr>
        <w:t>тр</w:t>
      </w:r>
      <w:r w:rsidRPr="001E19FD">
        <w:rPr>
          <w:sz w:val="26"/>
          <w:szCs w:val="26"/>
        </w:rPr>
        <w:t xml:space="preserve">онной почте: </w:t>
      </w:r>
      <w:hyperlink r:id="rId8" w:history="1">
        <w:r w:rsidRPr="00166927">
          <w:rPr>
            <w:rStyle w:val="a7"/>
            <w:sz w:val="26"/>
            <w:szCs w:val="26"/>
            <w:lang w:val="en-US"/>
          </w:rPr>
          <w:t>pogran</w:t>
        </w:r>
        <w:r w:rsidRPr="00166927">
          <w:rPr>
            <w:rStyle w:val="a7"/>
            <w:sz w:val="26"/>
            <w:szCs w:val="26"/>
          </w:rPr>
          <w:t>_</w:t>
        </w:r>
        <w:r w:rsidRPr="00166927">
          <w:rPr>
            <w:rStyle w:val="a7"/>
            <w:sz w:val="26"/>
            <w:szCs w:val="26"/>
            <w:lang w:val="en-US"/>
          </w:rPr>
          <w:t>oxr</w:t>
        </w:r>
        <w:r w:rsidRPr="00166927">
          <w:rPr>
            <w:rStyle w:val="a7"/>
            <w:sz w:val="26"/>
            <w:szCs w:val="26"/>
          </w:rPr>
          <w:t>@</w:t>
        </w:r>
        <w:r w:rsidRPr="00166927">
          <w:rPr>
            <w:rStyle w:val="a7"/>
            <w:sz w:val="26"/>
            <w:szCs w:val="26"/>
            <w:lang w:val="en-US"/>
          </w:rPr>
          <w:t>mail</w:t>
        </w:r>
        <w:r w:rsidRPr="00166927">
          <w:rPr>
            <w:rStyle w:val="a7"/>
            <w:sz w:val="26"/>
            <w:szCs w:val="26"/>
          </w:rPr>
          <w:t>.</w:t>
        </w:r>
        <w:r w:rsidRPr="00166927">
          <w:rPr>
            <w:rStyle w:val="a7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>.</w:t>
      </w:r>
    </w:p>
    <w:p w14:paraId="40109C0E" w14:textId="77777777" w:rsidR="007C18E2" w:rsidRDefault="001E19FD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1E19FD">
        <w:rPr>
          <w:sz w:val="26"/>
          <w:szCs w:val="26"/>
        </w:rPr>
        <w:t>3.4. Заявки, представленные позже установленного срока или оформленные не в соответствии с требованиями настоящего Положения не принимаются и Комиссией не рассматриваются.</w:t>
      </w:r>
    </w:p>
    <w:p w14:paraId="1B64BFE9" w14:textId="77777777" w:rsidR="007C18E2" w:rsidRDefault="001E19FD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1E19FD">
        <w:rPr>
          <w:sz w:val="26"/>
          <w:szCs w:val="26"/>
        </w:rPr>
        <w:t xml:space="preserve"> 3.5. Участие в конкурсе является добровольным и осуществляется на безвозмездной основе.</w:t>
      </w:r>
    </w:p>
    <w:p w14:paraId="7A961DA8" w14:textId="77777777" w:rsidR="002165B7" w:rsidRDefault="001E19FD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1E19FD">
        <w:rPr>
          <w:sz w:val="26"/>
          <w:szCs w:val="26"/>
        </w:rPr>
        <w:t xml:space="preserve"> 3.</w:t>
      </w:r>
      <w:r w:rsidR="007C18E2">
        <w:rPr>
          <w:sz w:val="26"/>
          <w:szCs w:val="26"/>
        </w:rPr>
        <w:t>6</w:t>
      </w:r>
      <w:r w:rsidRPr="001E19FD">
        <w:rPr>
          <w:sz w:val="26"/>
          <w:szCs w:val="26"/>
        </w:rPr>
        <w:t>. Требования, предъявляемые к видеоролику, представляемому на конкурс: l) формат-МРЕG-4; 2) минимальное р</w:t>
      </w:r>
      <w:r w:rsidR="007C18E2">
        <w:rPr>
          <w:sz w:val="26"/>
          <w:szCs w:val="26"/>
        </w:rPr>
        <w:t>аз</w:t>
      </w:r>
      <w:r w:rsidRPr="001E19FD">
        <w:rPr>
          <w:sz w:val="26"/>
          <w:szCs w:val="26"/>
        </w:rPr>
        <w:t>решение видеоролика - 1920 х 1080 HD для 16:9; 3) максим</w:t>
      </w:r>
      <w:r w:rsidR="007C18E2">
        <w:rPr>
          <w:sz w:val="26"/>
          <w:szCs w:val="26"/>
        </w:rPr>
        <w:t>альная</w:t>
      </w:r>
      <w:r w:rsidRPr="001E19FD">
        <w:rPr>
          <w:sz w:val="26"/>
          <w:szCs w:val="26"/>
        </w:rPr>
        <w:t xml:space="preserve"> продолжительность видеоролика - две мину</w:t>
      </w:r>
      <w:r w:rsidR="007C18E2">
        <w:rPr>
          <w:sz w:val="26"/>
          <w:szCs w:val="26"/>
        </w:rPr>
        <w:t>т</w:t>
      </w:r>
      <w:r w:rsidRPr="001E19FD">
        <w:rPr>
          <w:sz w:val="26"/>
          <w:szCs w:val="26"/>
        </w:rPr>
        <w:t xml:space="preserve">ы; 4) </w:t>
      </w:r>
      <w:r w:rsidRPr="001E19FD">
        <w:rPr>
          <w:sz w:val="26"/>
          <w:szCs w:val="26"/>
        </w:rPr>
        <w:lastRenderedPageBreak/>
        <w:t>использование при монтаже и съемке видеоролика специ</w:t>
      </w:r>
      <w:r w:rsidR="007C18E2">
        <w:rPr>
          <w:sz w:val="26"/>
          <w:szCs w:val="26"/>
        </w:rPr>
        <w:t>аль</w:t>
      </w:r>
      <w:r w:rsidRPr="001E19FD">
        <w:rPr>
          <w:sz w:val="26"/>
          <w:szCs w:val="26"/>
        </w:rPr>
        <w:t xml:space="preserve">ных </w:t>
      </w:r>
      <w:r w:rsidR="007C18E2" w:rsidRPr="001E19FD">
        <w:rPr>
          <w:sz w:val="26"/>
          <w:szCs w:val="26"/>
        </w:rPr>
        <w:t>прога</w:t>
      </w:r>
      <w:r w:rsidR="007C18E2">
        <w:rPr>
          <w:sz w:val="26"/>
          <w:szCs w:val="26"/>
        </w:rPr>
        <w:t>р</w:t>
      </w:r>
      <w:r w:rsidR="007C18E2" w:rsidRPr="001E19FD">
        <w:rPr>
          <w:sz w:val="26"/>
          <w:szCs w:val="26"/>
        </w:rPr>
        <w:t>а</w:t>
      </w:r>
      <w:r w:rsidR="007C18E2">
        <w:rPr>
          <w:sz w:val="26"/>
          <w:szCs w:val="26"/>
        </w:rPr>
        <w:t>м</w:t>
      </w:r>
      <w:r w:rsidRPr="001E19FD">
        <w:rPr>
          <w:sz w:val="26"/>
          <w:szCs w:val="26"/>
        </w:rPr>
        <w:t xml:space="preserve"> и инстр</w:t>
      </w:r>
      <w:r w:rsidR="007C18E2">
        <w:rPr>
          <w:sz w:val="26"/>
          <w:szCs w:val="26"/>
        </w:rPr>
        <w:t>ументов</w:t>
      </w:r>
      <w:r w:rsidRPr="001E19FD">
        <w:rPr>
          <w:sz w:val="26"/>
          <w:szCs w:val="26"/>
        </w:rPr>
        <w:t xml:space="preserve"> - на усмотрение</w:t>
      </w:r>
      <w:r w:rsidR="007C18E2">
        <w:rPr>
          <w:sz w:val="26"/>
          <w:szCs w:val="26"/>
        </w:rPr>
        <w:t xml:space="preserve"> участника</w:t>
      </w:r>
      <w:r w:rsidRPr="001E19FD">
        <w:rPr>
          <w:sz w:val="26"/>
          <w:szCs w:val="26"/>
        </w:rPr>
        <w:t>; 5) участники сам определяет жанр видеоролика (интервью, репортаж, видеоклип, постановка сюжет</w:t>
      </w:r>
      <w:r w:rsidR="002165B7">
        <w:rPr>
          <w:sz w:val="26"/>
          <w:szCs w:val="26"/>
        </w:rPr>
        <w:t>а</w:t>
      </w:r>
      <w:r w:rsidRPr="001E19FD">
        <w:rPr>
          <w:sz w:val="26"/>
          <w:szCs w:val="26"/>
        </w:rPr>
        <w:t xml:space="preserve"> экскурсия и т.д.); б) на конкурс не принимаются видеоролики, оскорбляющие достоинство и чувства других людей, не ук</w:t>
      </w:r>
      <w:r w:rsidR="002165B7">
        <w:rPr>
          <w:sz w:val="26"/>
          <w:szCs w:val="26"/>
        </w:rPr>
        <w:t>ладывающиеся</w:t>
      </w:r>
      <w:r w:rsidRPr="001E19FD">
        <w:rPr>
          <w:sz w:val="26"/>
          <w:szCs w:val="26"/>
        </w:rPr>
        <w:t xml:space="preserve"> в тематику конкурса; 7) не </w:t>
      </w:r>
      <w:r w:rsidR="002165B7">
        <w:rPr>
          <w:sz w:val="26"/>
          <w:szCs w:val="26"/>
        </w:rPr>
        <w:t>д</w:t>
      </w:r>
      <w:r w:rsidRPr="001E19FD">
        <w:rPr>
          <w:sz w:val="26"/>
          <w:szCs w:val="26"/>
        </w:rPr>
        <w:t>опускается использование скопированн</w:t>
      </w:r>
      <w:r w:rsidR="002165B7">
        <w:rPr>
          <w:sz w:val="26"/>
          <w:szCs w:val="26"/>
        </w:rPr>
        <w:t>ых</w:t>
      </w:r>
      <w:r w:rsidRPr="001E19FD">
        <w:rPr>
          <w:sz w:val="26"/>
          <w:szCs w:val="26"/>
        </w:rPr>
        <w:t xml:space="preserve"> или измененных видеороликов из информационно-телекоммуникационной сети </w:t>
      </w:r>
      <w:r w:rsidR="002165B7">
        <w:rPr>
          <w:sz w:val="26"/>
          <w:szCs w:val="26"/>
        </w:rPr>
        <w:t>И</w:t>
      </w:r>
      <w:r w:rsidRPr="001E19FD">
        <w:rPr>
          <w:sz w:val="26"/>
          <w:szCs w:val="26"/>
        </w:rPr>
        <w:t>нтернет); 8) не допускается провоцировать работников к нарушению требований по охране труда и допускать небезопасные методы работы для съемки видеоролика; 9) не допускается применение ненормативно</w:t>
      </w:r>
      <w:r w:rsidR="002165B7">
        <w:rPr>
          <w:sz w:val="26"/>
          <w:szCs w:val="26"/>
        </w:rPr>
        <w:t>й</w:t>
      </w:r>
      <w:r w:rsidRPr="001E19FD">
        <w:rPr>
          <w:sz w:val="26"/>
          <w:szCs w:val="26"/>
        </w:rPr>
        <w:t xml:space="preserve"> лексики, слов и жестов, смысл ко</w:t>
      </w:r>
      <w:r w:rsidR="002165B7">
        <w:rPr>
          <w:sz w:val="26"/>
          <w:szCs w:val="26"/>
        </w:rPr>
        <w:t>т</w:t>
      </w:r>
      <w:r w:rsidRPr="001E19FD">
        <w:rPr>
          <w:sz w:val="26"/>
          <w:szCs w:val="26"/>
        </w:rPr>
        <w:t>орых может восприниматься двойственно или негативным образом.</w:t>
      </w:r>
    </w:p>
    <w:p w14:paraId="592FCA3C" w14:textId="77777777" w:rsidR="002165B7" w:rsidRDefault="001E19FD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1E19FD">
        <w:rPr>
          <w:sz w:val="26"/>
          <w:szCs w:val="26"/>
        </w:rPr>
        <w:t xml:space="preserve"> 3.7. Структура видеоролика: 1) представление - наименование участника конкурса, представленная профессия; 2) содержание - информация о месте нахождения, условиях или специфики </w:t>
      </w:r>
      <w:r w:rsidR="002165B7">
        <w:rPr>
          <w:sz w:val="26"/>
          <w:szCs w:val="26"/>
        </w:rPr>
        <w:t>деятельности организации</w:t>
      </w:r>
      <w:r w:rsidRPr="001E19FD">
        <w:rPr>
          <w:sz w:val="26"/>
          <w:szCs w:val="26"/>
        </w:rPr>
        <w:t>, которые могу</w:t>
      </w:r>
      <w:r w:rsidR="002165B7">
        <w:rPr>
          <w:sz w:val="26"/>
          <w:szCs w:val="26"/>
        </w:rPr>
        <w:t>т</w:t>
      </w:r>
      <w:r w:rsidRPr="001E19FD">
        <w:rPr>
          <w:sz w:val="26"/>
          <w:szCs w:val="26"/>
        </w:rPr>
        <w:t xml:space="preserve"> представлять опасность или нанести вред человеку, навык безопасного поведения и мер предосторожности на рабочем месте; 3) заключение - обращение, призыв или пожелание к соблюдению требований по охране труда и применению навыка безопасного поведения на рабочем месте. </w:t>
      </w:r>
    </w:p>
    <w:p w14:paraId="36665FB6" w14:textId="77777777" w:rsidR="002165B7" w:rsidRDefault="001E19FD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1E19FD">
        <w:rPr>
          <w:sz w:val="26"/>
          <w:szCs w:val="26"/>
        </w:rPr>
        <w:t>3.8. Все конкурсные работы должны соответствовать требованиям, указанным в пунктах З.6 и 3.7 настоящего Положения.</w:t>
      </w:r>
    </w:p>
    <w:p w14:paraId="33D9FA0B" w14:textId="569BE652" w:rsidR="000C6754" w:rsidRDefault="001E19FD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1E19FD">
        <w:rPr>
          <w:sz w:val="26"/>
          <w:szCs w:val="26"/>
        </w:rPr>
        <w:t xml:space="preserve"> 3.9. Конкурсные работы могут быть использованы организатором для популяризации конкурса с обязательным ук</w:t>
      </w:r>
      <w:r w:rsidR="002165B7">
        <w:rPr>
          <w:sz w:val="26"/>
          <w:szCs w:val="26"/>
        </w:rPr>
        <w:t>азыванием</w:t>
      </w:r>
      <w:r w:rsidRPr="001E19FD">
        <w:rPr>
          <w:sz w:val="26"/>
          <w:szCs w:val="26"/>
        </w:rPr>
        <w:t xml:space="preserve"> участника конкурса. </w:t>
      </w:r>
    </w:p>
    <w:p w14:paraId="0CBCC8AD" w14:textId="77777777" w:rsidR="002165B7" w:rsidRDefault="002165B7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</w:p>
    <w:p w14:paraId="61C02452" w14:textId="77777777" w:rsidR="00DD6F74" w:rsidRDefault="00DD6F74" w:rsidP="000C6754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  <w:r w:rsidRPr="000C6754">
        <w:rPr>
          <w:b/>
          <w:sz w:val="26"/>
          <w:szCs w:val="26"/>
          <w:lang w:val="en-US"/>
        </w:rPr>
        <w:t>V</w:t>
      </w:r>
      <w:r w:rsidR="000C6754" w:rsidRPr="000C6754">
        <w:rPr>
          <w:b/>
          <w:sz w:val="26"/>
          <w:szCs w:val="26"/>
        </w:rPr>
        <w:t xml:space="preserve">. ИТОГИ КОНКУРСА </w:t>
      </w:r>
      <w:r w:rsidRPr="000C6754">
        <w:rPr>
          <w:b/>
          <w:sz w:val="26"/>
          <w:szCs w:val="26"/>
        </w:rPr>
        <w:t>И НАГРАЖДЕНИЕ ПОБЕДИТЕЛЕЙ</w:t>
      </w:r>
    </w:p>
    <w:p w14:paraId="18E4AEA9" w14:textId="77777777" w:rsidR="007C18E2" w:rsidRDefault="007C18E2" w:rsidP="007C18E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6"/>
          <w:szCs w:val="26"/>
        </w:rPr>
      </w:pPr>
    </w:p>
    <w:p w14:paraId="68E6DEA6" w14:textId="77777777" w:rsidR="007C18E2" w:rsidRDefault="007C18E2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6"/>
          <w:szCs w:val="26"/>
        </w:rPr>
      </w:pPr>
      <w:r w:rsidRPr="007C18E2">
        <w:rPr>
          <w:bCs/>
          <w:sz w:val="26"/>
          <w:szCs w:val="26"/>
        </w:rPr>
        <w:t xml:space="preserve">4.1. Подведение итогов конкурса осуществляется до </w:t>
      </w:r>
      <w:r>
        <w:rPr>
          <w:bCs/>
          <w:sz w:val="26"/>
          <w:szCs w:val="26"/>
        </w:rPr>
        <w:t xml:space="preserve">4 мая </w:t>
      </w:r>
      <w:r w:rsidRPr="007C18E2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6</w:t>
      </w:r>
      <w:r w:rsidRPr="007C18E2">
        <w:rPr>
          <w:bCs/>
          <w:sz w:val="26"/>
          <w:szCs w:val="26"/>
        </w:rPr>
        <w:t xml:space="preserve"> года. Победители конкурса определяются решением Комиссии. </w:t>
      </w:r>
    </w:p>
    <w:p w14:paraId="15237684" w14:textId="77777777" w:rsidR="00B05A3F" w:rsidRDefault="007C18E2" w:rsidP="000C675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6"/>
          <w:szCs w:val="26"/>
        </w:rPr>
      </w:pPr>
      <w:r w:rsidRPr="007C18E2">
        <w:rPr>
          <w:bCs/>
          <w:sz w:val="26"/>
          <w:szCs w:val="26"/>
        </w:rPr>
        <w:t>4.2.</w:t>
      </w:r>
      <w:r w:rsidR="00B05A3F">
        <w:rPr>
          <w:bCs/>
          <w:sz w:val="26"/>
          <w:szCs w:val="26"/>
        </w:rPr>
        <w:t xml:space="preserve"> </w:t>
      </w:r>
      <w:r w:rsidRPr="007C18E2">
        <w:rPr>
          <w:bCs/>
          <w:sz w:val="26"/>
          <w:szCs w:val="26"/>
        </w:rPr>
        <w:t xml:space="preserve">При оценке конкурсных работ </w:t>
      </w:r>
      <w:r>
        <w:rPr>
          <w:bCs/>
          <w:sz w:val="26"/>
          <w:szCs w:val="26"/>
        </w:rPr>
        <w:t>учитывается</w:t>
      </w:r>
      <w:r w:rsidRPr="007C18E2">
        <w:rPr>
          <w:bCs/>
          <w:sz w:val="26"/>
          <w:szCs w:val="26"/>
        </w:rPr>
        <w:t xml:space="preserve"> следующие показатели: 1) соответствие видеоролика тематике конкурса; 2) соответствие видеоролика предъявленным требованиям и структуре; 3) соответствие видеоролика требованиям охраны труда; 4) оригин</w:t>
      </w:r>
      <w:r>
        <w:rPr>
          <w:bCs/>
          <w:sz w:val="26"/>
          <w:szCs w:val="26"/>
        </w:rPr>
        <w:t>ально</w:t>
      </w:r>
      <w:r w:rsidRPr="007C18E2">
        <w:rPr>
          <w:bCs/>
          <w:sz w:val="26"/>
          <w:szCs w:val="26"/>
        </w:rPr>
        <w:t>сть и креативность конкурсной работы; 5) наличие звукового сопровождения и видеоэффектов; 6) условия съемки, краткость, четкость речи и изображения; 7) общее эмоцион</w:t>
      </w:r>
      <w:r>
        <w:rPr>
          <w:bCs/>
          <w:sz w:val="26"/>
          <w:szCs w:val="26"/>
        </w:rPr>
        <w:t>ал</w:t>
      </w:r>
      <w:r w:rsidRPr="007C18E2">
        <w:rPr>
          <w:bCs/>
          <w:sz w:val="26"/>
          <w:szCs w:val="26"/>
        </w:rPr>
        <w:t xml:space="preserve">ьное восприятие видеоролика. </w:t>
      </w:r>
    </w:p>
    <w:p w14:paraId="729547AE" w14:textId="77777777" w:rsidR="00B05A3F" w:rsidRDefault="007C18E2" w:rsidP="00B05A3F">
      <w:pPr>
        <w:widowControl w:val="0"/>
        <w:autoSpaceDE w:val="0"/>
        <w:autoSpaceDN w:val="0"/>
        <w:adjustRightInd w:val="0"/>
        <w:spacing w:line="360" w:lineRule="auto"/>
        <w:ind w:left="708" w:firstLine="143"/>
        <w:jc w:val="both"/>
        <w:rPr>
          <w:bCs/>
          <w:sz w:val="26"/>
          <w:szCs w:val="26"/>
        </w:rPr>
      </w:pPr>
      <w:r w:rsidRPr="007C18E2">
        <w:rPr>
          <w:bCs/>
          <w:sz w:val="26"/>
          <w:szCs w:val="26"/>
        </w:rPr>
        <w:t>4.3. Каждый показатель оценивается Комиссией по шкале от 0 до 5 ба</w:t>
      </w:r>
      <w:r>
        <w:rPr>
          <w:bCs/>
          <w:sz w:val="26"/>
          <w:szCs w:val="26"/>
        </w:rPr>
        <w:t>л</w:t>
      </w:r>
      <w:r w:rsidRPr="007C18E2">
        <w:rPr>
          <w:bCs/>
          <w:sz w:val="26"/>
          <w:szCs w:val="26"/>
        </w:rPr>
        <w:t xml:space="preserve">лов. </w:t>
      </w:r>
      <w:r w:rsidRPr="007C18E2">
        <w:rPr>
          <w:bCs/>
          <w:sz w:val="26"/>
          <w:szCs w:val="26"/>
        </w:rPr>
        <w:lastRenderedPageBreak/>
        <w:t>4.4. Комиссия осуществляют оценку конкурсных работ, подводит подсчет набр</w:t>
      </w:r>
      <w:r>
        <w:rPr>
          <w:bCs/>
          <w:sz w:val="26"/>
          <w:szCs w:val="26"/>
        </w:rPr>
        <w:t>а</w:t>
      </w:r>
      <w:r w:rsidRPr="007C18E2">
        <w:rPr>
          <w:bCs/>
          <w:sz w:val="26"/>
          <w:szCs w:val="26"/>
        </w:rPr>
        <w:t>нн</w:t>
      </w:r>
      <w:r>
        <w:rPr>
          <w:bCs/>
          <w:sz w:val="26"/>
          <w:szCs w:val="26"/>
        </w:rPr>
        <w:t>ых</w:t>
      </w:r>
      <w:r w:rsidRPr="007C18E2">
        <w:rPr>
          <w:bCs/>
          <w:sz w:val="26"/>
          <w:szCs w:val="26"/>
        </w:rPr>
        <w:t xml:space="preserve"> баллов по каждому участнику конкурса и определяет трёх</w:t>
      </w:r>
      <w:r w:rsidR="00B05A3F">
        <w:rPr>
          <w:bCs/>
          <w:sz w:val="26"/>
          <w:szCs w:val="26"/>
        </w:rPr>
        <w:t xml:space="preserve"> </w:t>
      </w:r>
    </w:p>
    <w:p w14:paraId="7E630BCB" w14:textId="63EBCF93" w:rsidR="007C18E2" w:rsidRDefault="007C18E2" w:rsidP="00B05A3F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</w:rPr>
      </w:pPr>
      <w:r w:rsidRPr="007C18E2">
        <w:rPr>
          <w:bCs/>
          <w:sz w:val="26"/>
          <w:szCs w:val="26"/>
        </w:rPr>
        <w:t xml:space="preserve">победителей конкурса. Победителями </w:t>
      </w:r>
      <w:r>
        <w:rPr>
          <w:bCs/>
          <w:sz w:val="26"/>
          <w:szCs w:val="26"/>
        </w:rPr>
        <w:t>признаются участники</w:t>
      </w:r>
      <w:r w:rsidRPr="007C18E2">
        <w:rPr>
          <w:bCs/>
          <w:sz w:val="26"/>
          <w:szCs w:val="26"/>
        </w:rPr>
        <w:t xml:space="preserve"> конкурса, набравшие наибольшее количество баллов. Решение оформляется протоколом.</w:t>
      </w:r>
    </w:p>
    <w:p w14:paraId="29B6E423" w14:textId="77777777" w:rsidR="00500400" w:rsidRDefault="004630E3" w:rsidP="00B05A3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4.5</w:t>
      </w:r>
      <w:r w:rsidR="00B05A3F" w:rsidRPr="00B05A3F">
        <w:rPr>
          <w:bCs/>
          <w:sz w:val="26"/>
          <w:szCs w:val="26"/>
        </w:rPr>
        <w:t>. Победител</w:t>
      </w:r>
      <w:r w:rsidR="00B05A3F">
        <w:rPr>
          <w:bCs/>
          <w:sz w:val="26"/>
          <w:szCs w:val="26"/>
        </w:rPr>
        <w:t>и</w:t>
      </w:r>
      <w:r w:rsidR="00B05A3F" w:rsidRPr="00B05A3F">
        <w:rPr>
          <w:bCs/>
          <w:sz w:val="26"/>
          <w:szCs w:val="26"/>
        </w:rPr>
        <w:t xml:space="preserve"> Конкурса награждается дипломам</w:t>
      </w:r>
      <w:r w:rsidR="00B05A3F">
        <w:rPr>
          <w:bCs/>
          <w:sz w:val="26"/>
          <w:szCs w:val="26"/>
        </w:rPr>
        <w:t>и главы Администрации</w:t>
      </w:r>
      <w:r w:rsidR="00B05A3F" w:rsidRPr="00B05A3F">
        <w:rPr>
          <w:bCs/>
          <w:sz w:val="26"/>
          <w:szCs w:val="26"/>
        </w:rPr>
        <w:t xml:space="preserve"> </w:t>
      </w:r>
      <w:r w:rsidR="00B05A3F">
        <w:rPr>
          <w:bCs/>
          <w:sz w:val="26"/>
          <w:szCs w:val="26"/>
        </w:rPr>
        <w:t xml:space="preserve">Пограничного муниципального округа </w:t>
      </w:r>
      <w:r w:rsidR="00B05A3F" w:rsidRPr="00B05A3F">
        <w:rPr>
          <w:bCs/>
          <w:sz w:val="26"/>
          <w:szCs w:val="26"/>
        </w:rPr>
        <w:t>и ценным призами.</w:t>
      </w:r>
      <w:r w:rsidR="002165B7">
        <w:rPr>
          <w:bCs/>
          <w:sz w:val="26"/>
          <w:szCs w:val="26"/>
        </w:rPr>
        <w:t xml:space="preserve"> </w:t>
      </w:r>
      <w:r w:rsidR="00500400" w:rsidRPr="00500400">
        <w:rPr>
          <w:bCs/>
          <w:sz w:val="26"/>
          <w:szCs w:val="26"/>
        </w:rPr>
        <w:t>Участники конкурса, не занявшие призового места, отмечаются благодарностью за участие в конкурсе.</w:t>
      </w:r>
    </w:p>
    <w:p w14:paraId="43D4B7D2" w14:textId="6A03E092" w:rsidR="000C6754" w:rsidRPr="000C6754" w:rsidRDefault="00500400" w:rsidP="00B05A3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500400">
        <w:rPr>
          <w:bCs/>
          <w:sz w:val="26"/>
          <w:szCs w:val="26"/>
        </w:rPr>
        <w:t xml:space="preserve"> 4.</w:t>
      </w:r>
      <w:r w:rsidR="004630E3">
        <w:rPr>
          <w:sz w:val="26"/>
          <w:szCs w:val="26"/>
        </w:rPr>
        <w:t>6</w:t>
      </w:r>
      <w:r w:rsidR="00DD6F74" w:rsidRPr="000C6754">
        <w:rPr>
          <w:sz w:val="26"/>
          <w:szCs w:val="26"/>
        </w:rPr>
        <w:t xml:space="preserve">. Награждение победителей конкурса проводится председателем </w:t>
      </w:r>
      <w:r w:rsidR="00816ED7" w:rsidRPr="000C6754">
        <w:rPr>
          <w:sz w:val="26"/>
          <w:szCs w:val="26"/>
        </w:rPr>
        <w:t xml:space="preserve">организационной </w:t>
      </w:r>
      <w:r w:rsidR="00DD6F74" w:rsidRPr="000C6754">
        <w:rPr>
          <w:sz w:val="26"/>
          <w:szCs w:val="26"/>
        </w:rPr>
        <w:t xml:space="preserve">комиссии </w:t>
      </w:r>
      <w:r w:rsidR="00816ED7" w:rsidRPr="000C6754">
        <w:rPr>
          <w:sz w:val="26"/>
          <w:szCs w:val="26"/>
        </w:rPr>
        <w:t xml:space="preserve">на совещании </w:t>
      </w:r>
      <w:r w:rsidR="000C6754" w:rsidRPr="000C6754">
        <w:rPr>
          <w:sz w:val="26"/>
          <w:szCs w:val="26"/>
        </w:rPr>
        <w:t>по охране труда.</w:t>
      </w:r>
    </w:p>
    <w:p w14:paraId="529CDDD6" w14:textId="729A285A" w:rsidR="005C65A4" w:rsidRPr="000C6754" w:rsidRDefault="004630E3" w:rsidP="00B05A3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="00DD6F74" w:rsidRPr="000C6754">
        <w:rPr>
          <w:sz w:val="26"/>
          <w:szCs w:val="26"/>
        </w:rPr>
        <w:t xml:space="preserve">. Материалы, направленные в </w:t>
      </w:r>
      <w:r w:rsidR="000C6754" w:rsidRPr="000C6754">
        <w:rPr>
          <w:sz w:val="26"/>
          <w:szCs w:val="26"/>
        </w:rPr>
        <w:t>А</w:t>
      </w:r>
      <w:r w:rsidR="00816ED7" w:rsidRPr="000C6754">
        <w:rPr>
          <w:sz w:val="26"/>
          <w:szCs w:val="26"/>
        </w:rPr>
        <w:t xml:space="preserve">дминистрацию </w:t>
      </w:r>
      <w:r w:rsidR="00DD6F74" w:rsidRPr="000C6754">
        <w:rPr>
          <w:sz w:val="26"/>
          <w:szCs w:val="26"/>
        </w:rPr>
        <w:t>для участия в конкурсе, участникам не возвращаются</w:t>
      </w:r>
      <w:r w:rsidR="007C18E2">
        <w:rPr>
          <w:sz w:val="26"/>
          <w:szCs w:val="26"/>
        </w:rPr>
        <w:t>.</w:t>
      </w:r>
    </w:p>
    <w:sectPr w:rsidR="005C65A4" w:rsidRPr="000C6754" w:rsidSect="000C6754">
      <w:headerReference w:type="even" r:id="rId9"/>
      <w:headerReference w:type="default" r:id="rId10"/>
      <w:pgSz w:w="11906" w:h="16838"/>
      <w:pgMar w:top="993" w:right="851" w:bottom="851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CA071" w14:textId="77777777" w:rsidR="00B733B0" w:rsidRDefault="00B733B0">
      <w:r>
        <w:separator/>
      </w:r>
    </w:p>
  </w:endnote>
  <w:endnote w:type="continuationSeparator" w:id="0">
    <w:p w14:paraId="67793509" w14:textId="77777777" w:rsidR="00B733B0" w:rsidRDefault="00B7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56E7" w14:textId="77777777" w:rsidR="00B733B0" w:rsidRDefault="00B733B0">
      <w:r>
        <w:separator/>
      </w:r>
    </w:p>
  </w:footnote>
  <w:footnote w:type="continuationSeparator" w:id="0">
    <w:p w14:paraId="39E35EA0" w14:textId="77777777" w:rsidR="00B733B0" w:rsidRDefault="00B73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8E" w14:textId="77777777" w:rsidR="00913E1E" w:rsidRDefault="00762D52" w:rsidP="00913E1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3E1E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8A8F22E" w14:textId="77777777" w:rsidR="00913E1E" w:rsidRDefault="00913E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561C" w14:textId="77777777" w:rsidR="00913E1E" w:rsidRDefault="00762D52" w:rsidP="00913E1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3E1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6C39">
      <w:rPr>
        <w:rStyle w:val="a4"/>
        <w:noProof/>
      </w:rPr>
      <w:t>2</w:t>
    </w:r>
    <w:r>
      <w:rPr>
        <w:rStyle w:val="a4"/>
      </w:rPr>
      <w:fldChar w:fldCharType="end"/>
    </w:r>
  </w:p>
  <w:p w14:paraId="06C04A8A" w14:textId="77777777" w:rsidR="00913E1E" w:rsidRDefault="00913E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72B3D"/>
    <w:multiLevelType w:val="hybridMultilevel"/>
    <w:tmpl w:val="D1AEA3E6"/>
    <w:lvl w:ilvl="0" w:tplc="CB1A4D3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7892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D9C"/>
    <w:rsid w:val="00004499"/>
    <w:rsid w:val="00007170"/>
    <w:rsid w:val="00010783"/>
    <w:rsid w:val="00012BE7"/>
    <w:rsid w:val="0001444D"/>
    <w:rsid w:val="000202FF"/>
    <w:rsid w:val="0004454E"/>
    <w:rsid w:val="0005384B"/>
    <w:rsid w:val="000564D9"/>
    <w:rsid w:val="00056C39"/>
    <w:rsid w:val="000737E4"/>
    <w:rsid w:val="00073C43"/>
    <w:rsid w:val="000842AA"/>
    <w:rsid w:val="00085CF7"/>
    <w:rsid w:val="000A089E"/>
    <w:rsid w:val="000A4D3D"/>
    <w:rsid w:val="000A5235"/>
    <w:rsid w:val="000B1663"/>
    <w:rsid w:val="000C0A13"/>
    <w:rsid w:val="000C41AA"/>
    <w:rsid w:val="000C6754"/>
    <w:rsid w:val="000C6E10"/>
    <w:rsid w:val="000D74C8"/>
    <w:rsid w:val="000D7568"/>
    <w:rsid w:val="000F2D9A"/>
    <w:rsid w:val="000F3846"/>
    <w:rsid w:val="000F6C25"/>
    <w:rsid w:val="00101BD6"/>
    <w:rsid w:val="00105E14"/>
    <w:rsid w:val="00111556"/>
    <w:rsid w:val="0011332C"/>
    <w:rsid w:val="00127352"/>
    <w:rsid w:val="001339A8"/>
    <w:rsid w:val="00134D9F"/>
    <w:rsid w:val="00140680"/>
    <w:rsid w:val="00145D0B"/>
    <w:rsid w:val="00147FB9"/>
    <w:rsid w:val="00151BA9"/>
    <w:rsid w:val="00154C27"/>
    <w:rsid w:val="00163061"/>
    <w:rsid w:val="00165217"/>
    <w:rsid w:val="00167ACB"/>
    <w:rsid w:val="00171200"/>
    <w:rsid w:val="00180159"/>
    <w:rsid w:val="00185B9D"/>
    <w:rsid w:val="001875E4"/>
    <w:rsid w:val="001A1DED"/>
    <w:rsid w:val="001B0BCF"/>
    <w:rsid w:val="001B4F35"/>
    <w:rsid w:val="001B67AE"/>
    <w:rsid w:val="001C5318"/>
    <w:rsid w:val="001D22B2"/>
    <w:rsid w:val="001D242A"/>
    <w:rsid w:val="001D3200"/>
    <w:rsid w:val="001E19FD"/>
    <w:rsid w:val="001E605B"/>
    <w:rsid w:val="001F699E"/>
    <w:rsid w:val="002165B7"/>
    <w:rsid w:val="002670D0"/>
    <w:rsid w:val="002737ED"/>
    <w:rsid w:val="00285E94"/>
    <w:rsid w:val="00292538"/>
    <w:rsid w:val="00296685"/>
    <w:rsid w:val="00297F82"/>
    <w:rsid w:val="002A6456"/>
    <w:rsid w:val="002B265A"/>
    <w:rsid w:val="002D3EAA"/>
    <w:rsid w:val="002E2383"/>
    <w:rsid w:val="002F0376"/>
    <w:rsid w:val="00310136"/>
    <w:rsid w:val="00311817"/>
    <w:rsid w:val="00313982"/>
    <w:rsid w:val="003218B3"/>
    <w:rsid w:val="00322545"/>
    <w:rsid w:val="0033745E"/>
    <w:rsid w:val="00351238"/>
    <w:rsid w:val="003674DE"/>
    <w:rsid w:val="00377261"/>
    <w:rsid w:val="00377492"/>
    <w:rsid w:val="00390BAF"/>
    <w:rsid w:val="003921EE"/>
    <w:rsid w:val="00397479"/>
    <w:rsid w:val="003A4FD9"/>
    <w:rsid w:val="003A6AB5"/>
    <w:rsid w:val="003B09A5"/>
    <w:rsid w:val="003B2912"/>
    <w:rsid w:val="003B7A11"/>
    <w:rsid w:val="003C5CBB"/>
    <w:rsid w:val="003D129F"/>
    <w:rsid w:val="003D4A9F"/>
    <w:rsid w:val="003E065A"/>
    <w:rsid w:val="003E0B7A"/>
    <w:rsid w:val="003F72EA"/>
    <w:rsid w:val="004045F6"/>
    <w:rsid w:val="00413EE5"/>
    <w:rsid w:val="00427D0E"/>
    <w:rsid w:val="00430330"/>
    <w:rsid w:val="00435DBA"/>
    <w:rsid w:val="00441361"/>
    <w:rsid w:val="00441C6C"/>
    <w:rsid w:val="00447F1A"/>
    <w:rsid w:val="00457D55"/>
    <w:rsid w:val="004630E3"/>
    <w:rsid w:val="004679E4"/>
    <w:rsid w:val="00472D0E"/>
    <w:rsid w:val="004745BD"/>
    <w:rsid w:val="004747F9"/>
    <w:rsid w:val="00474EF0"/>
    <w:rsid w:val="00480634"/>
    <w:rsid w:val="004873E2"/>
    <w:rsid w:val="00491622"/>
    <w:rsid w:val="004A60EE"/>
    <w:rsid w:val="004B4E98"/>
    <w:rsid w:val="004C0174"/>
    <w:rsid w:val="004C0178"/>
    <w:rsid w:val="004E1628"/>
    <w:rsid w:val="004E2988"/>
    <w:rsid w:val="004E7D7D"/>
    <w:rsid w:val="00500400"/>
    <w:rsid w:val="005326D9"/>
    <w:rsid w:val="00534FA9"/>
    <w:rsid w:val="00542D43"/>
    <w:rsid w:val="00543572"/>
    <w:rsid w:val="005569DE"/>
    <w:rsid w:val="005578BC"/>
    <w:rsid w:val="0056181A"/>
    <w:rsid w:val="00563C34"/>
    <w:rsid w:val="00566219"/>
    <w:rsid w:val="0056790E"/>
    <w:rsid w:val="0057286E"/>
    <w:rsid w:val="005733B5"/>
    <w:rsid w:val="0057666A"/>
    <w:rsid w:val="005A02DB"/>
    <w:rsid w:val="005A1FE9"/>
    <w:rsid w:val="005A7D37"/>
    <w:rsid w:val="005C1D9C"/>
    <w:rsid w:val="005C65A4"/>
    <w:rsid w:val="005D0C40"/>
    <w:rsid w:val="005D0DFB"/>
    <w:rsid w:val="005D42A9"/>
    <w:rsid w:val="005D5A28"/>
    <w:rsid w:val="005E4032"/>
    <w:rsid w:val="005E6121"/>
    <w:rsid w:val="00603FD4"/>
    <w:rsid w:val="006072E0"/>
    <w:rsid w:val="006167EC"/>
    <w:rsid w:val="0062380D"/>
    <w:rsid w:val="006244BB"/>
    <w:rsid w:val="00626922"/>
    <w:rsid w:val="00626DEB"/>
    <w:rsid w:val="006300C4"/>
    <w:rsid w:val="00633EBC"/>
    <w:rsid w:val="006351BB"/>
    <w:rsid w:val="006364A0"/>
    <w:rsid w:val="00641A84"/>
    <w:rsid w:val="00645696"/>
    <w:rsid w:val="0065039C"/>
    <w:rsid w:val="00652376"/>
    <w:rsid w:val="006665F7"/>
    <w:rsid w:val="0066774C"/>
    <w:rsid w:val="0066798D"/>
    <w:rsid w:val="0067349B"/>
    <w:rsid w:val="0067566B"/>
    <w:rsid w:val="00681CD3"/>
    <w:rsid w:val="00690648"/>
    <w:rsid w:val="006A1A92"/>
    <w:rsid w:val="006B09CF"/>
    <w:rsid w:val="006B435A"/>
    <w:rsid w:val="006B546E"/>
    <w:rsid w:val="006B709D"/>
    <w:rsid w:val="006C3A94"/>
    <w:rsid w:val="006C4056"/>
    <w:rsid w:val="006D45E8"/>
    <w:rsid w:val="006D6D94"/>
    <w:rsid w:val="006E0C97"/>
    <w:rsid w:val="006E33CE"/>
    <w:rsid w:val="006E3A2F"/>
    <w:rsid w:val="006E7DA2"/>
    <w:rsid w:val="006F19F2"/>
    <w:rsid w:val="00705973"/>
    <w:rsid w:val="0070709B"/>
    <w:rsid w:val="00715404"/>
    <w:rsid w:val="00735402"/>
    <w:rsid w:val="00745050"/>
    <w:rsid w:val="00745D1D"/>
    <w:rsid w:val="00746AC7"/>
    <w:rsid w:val="00753143"/>
    <w:rsid w:val="00755528"/>
    <w:rsid w:val="00755E91"/>
    <w:rsid w:val="007564DD"/>
    <w:rsid w:val="007567EF"/>
    <w:rsid w:val="00757C5B"/>
    <w:rsid w:val="00762D52"/>
    <w:rsid w:val="00766818"/>
    <w:rsid w:val="00767E64"/>
    <w:rsid w:val="00777C1D"/>
    <w:rsid w:val="00790D35"/>
    <w:rsid w:val="00795B04"/>
    <w:rsid w:val="007A1915"/>
    <w:rsid w:val="007A3654"/>
    <w:rsid w:val="007C18E2"/>
    <w:rsid w:val="007E1804"/>
    <w:rsid w:val="007E50F3"/>
    <w:rsid w:val="007E5FEA"/>
    <w:rsid w:val="007F0F8B"/>
    <w:rsid w:val="007F113C"/>
    <w:rsid w:val="0081590C"/>
    <w:rsid w:val="00816ED7"/>
    <w:rsid w:val="00817F6E"/>
    <w:rsid w:val="00835E56"/>
    <w:rsid w:val="00851063"/>
    <w:rsid w:val="008536DB"/>
    <w:rsid w:val="00870BB9"/>
    <w:rsid w:val="008748FA"/>
    <w:rsid w:val="008839D4"/>
    <w:rsid w:val="008A2006"/>
    <w:rsid w:val="008A6E4F"/>
    <w:rsid w:val="008A7FD2"/>
    <w:rsid w:val="008D0FBB"/>
    <w:rsid w:val="008F32A4"/>
    <w:rsid w:val="0091095B"/>
    <w:rsid w:val="00913E1E"/>
    <w:rsid w:val="009239AA"/>
    <w:rsid w:val="00930DFF"/>
    <w:rsid w:val="009313EF"/>
    <w:rsid w:val="009375F6"/>
    <w:rsid w:val="00942118"/>
    <w:rsid w:val="00942CC0"/>
    <w:rsid w:val="00945A2D"/>
    <w:rsid w:val="00955181"/>
    <w:rsid w:val="009575EB"/>
    <w:rsid w:val="00992110"/>
    <w:rsid w:val="009924C8"/>
    <w:rsid w:val="009A5833"/>
    <w:rsid w:val="009A63C3"/>
    <w:rsid w:val="009B1B34"/>
    <w:rsid w:val="009B7AA6"/>
    <w:rsid w:val="009C7681"/>
    <w:rsid w:val="009D3E70"/>
    <w:rsid w:val="009D58E6"/>
    <w:rsid w:val="009F2CB8"/>
    <w:rsid w:val="00A0485C"/>
    <w:rsid w:val="00A1459F"/>
    <w:rsid w:val="00A15426"/>
    <w:rsid w:val="00A27720"/>
    <w:rsid w:val="00A346A3"/>
    <w:rsid w:val="00A3690E"/>
    <w:rsid w:val="00A36960"/>
    <w:rsid w:val="00A43504"/>
    <w:rsid w:val="00A442E3"/>
    <w:rsid w:val="00A57748"/>
    <w:rsid w:val="00A67B91"/>
    <w:rsid w:val="00A91888"/>
    <w:rsid w:val="00A9438D"/>
    <w:rsid w:val="00A9630A"/>
    <w:rsid w:val="00AA0B27"/>
    <w:rsid w:val="00AA3FAF"/>
    <w:rsid w:val="00AB257A"/>
    <w:rsid w:val="00AB4930"/>
    <w:rsid w:val="00AD31D9"/>
    <w:rsid w:val="00AF1E5B"/>
    <w:rsid w:val="00AF224F"/>
    <w:rsid w:val="00AF5D0E"/>
    <w:rsid w:val="00B02C9D"/>
    <w:rsid w:val="00B05A3F"/>
    <w:rsid w:val="00B15CC5"/>
    <w:rsid w:val="00B17A7E"/>
    <w:rsid w:val="00B20240"/>
    <w:rsid w:val="00B23E49"/>
    <w:rsid w:val="00B334BB"/>
    <w:rsid w:val="00B3522E"/>
    <w:rsid w:val="00B365D4"/>
    <w:rsid w:val="00B52A9C"/>
    <w:rsid w:val="00B54D11"/>
    <w:rsid w:val="00B602EE"/>
    <w:rsid w:val="00B66F1E"/>
    <w:rsid w:val="00B733B0"/>
    <w:rsid w:val="00B82B5A"/>
    <w:rsid w:val="00B844CD"/>
    <w:rsid w:val="00B8705D"/>
    <w:rsid w:val="00B87C7B"/>
    <w:rsid w:val="00B87E69"/>
    <w:rsid w:val="00B92FF6"/>
    <w:rsid w:val="00BA2B79"/>
    <w:rsid w:val="00BA76E3"/>
    <w:rsid w:val="00BB5093"/>
    <w:rsid w:val="00BB612D"/>
    <w:rsid w:val="00BC0CBE"/>
    <w:rsid w:val="00BC125C"/>
    <w:rsid w:val="00BC1844"/>
    <w:rsid w:val="00BC630E"/>
    <w:rsid w:val="00BD0247"/>
    <w:rsid w:val="00BD1149"/>
    <w:rsid w:val="00BE0013"/>
    <w:rsid w:val="00BE4F09"/>
    <w:rsid w:val="00C00E74"/>
    <w:rsid w:val="00C04B00"/>
    <w:rsid w:val="00C05472"/>
    <w:rsid w:val="00C07CA9"/>
    <w:rsid w:val="00C120E8"/>
    <w:rsid w:val="00C1745B"/>
    <w:rsid w:val="00C200EF"/>
    <w:rsid w:val="00C254F1"/>
    <w:rsid w:val="00C35463"/>
    <w:rsid w:val="00C364D0"/>
    <w:rsid w:val="00C36C26"/>
    <w:rsid w:val="00C37F0B"/>
    <w:rsid w:val="00C44D4F"/>
    <w:rsid w:val="00C45D8E"/>
    <w:rsid w:val="00C46042"/>
    <w:rsid w:val="00C46F2E"/>
    <w:rsid w:val="00C601C3"/>
    <w:rsid w:val="00C74D67"/>
    <w:rsid w:val="00C8619E"/>
    <w:rsid w:val="00C90421"/>
    <w:rsid w:val="00C91EBC"/>
    <w:rsid w:val="00C95AC8"/>
    <w:rsid w:val="00C97FB8"/>
    <w:rsid w:val="00CB5786"/>
    <w:rsid w:val="00CB6ED9"/>
    <w:rsid w:val="00CC2F4B"/>
    <w:rsid w:val="00CC591B"/>
    <w:rsid w:val="00CD27AC"/>
    <w:rsid w:val="00CD5ABF"/>
    <w:rsid w:val="00CD5E44"/>
    <w:rsid w:val="00CE19A9"/>
    <w:rsid w:val="00CE2165"/>
    <w:rsid w:val="00CE30C2"/>
    <w:rsid w:val="00CF1E52"/>
    <w:rsid w:val="00CF3E1D"/>
    <w:rsid w:val="00CF7B22"/>
    <w:rsid w:val="00D03385"/>
    <w:rsid w:val="00D05422"/>
    <w:rsid w:val="00D1115E"/>
    <w:rsid w:val="00D358ED"/>
    <w:rsid w:val="00D42E62"/>
    <w:rsid w:val="00D47D20"/>
    <w:rsid w:val="00D51A46"/>
    <w:rsid w:val="00D52BF3"/>
    <w:rsid w:val="00D6597E"/>
    <w:rsid w:val="00D7514F"/>
    <w:rsid w:val="00D80C9E"/>
    <w:rsid w:val="00D827C0"/>
    <w:rsid w:val="00D84B4E"/>
    <w:rsid w:val="00D86A0F"/>
    <w:rsid w:val="00D94300"/>
    <w:rsid w:val="00DA123B"/>
    <w:rsid w:val="00DA3DC2"/>
    <w:rsid w:val="00DA55FE"/>
    <w:rsid w:val="00DB3B8C"/>
    <w:rsid w:val="00DC40CF"/>
    <w:rsid w:val="00DD51B9"/>
    <w:rsid w:val="00DD6F74"/>
    <w:rsid w:val="00DD7C58"/>
    <w:rsid w:val="00DE1B5C"/>
    <w:rsid w:val="00DF0E6C"/>
    <w:rsid w:val="00DF3E29"/>
    <w:rsid w:val="00DF78F1"/>
    <w:rsid w:val="00E00762"/>
    <w:rsid w:val="00E01875"/>
    <w:rsid w:val="00E02F83"/>
    <w:rsid w:val="00E1018D"/>
    <w:rsid w:val="00E118D3"/>
    <w:rsid w:val="00E236FF"/>
    <w:rsid w:val="00E24BC4"/>
    <w:rsid w:val="00E25FBF"/>
    <w:rsid w:val="00E36114"/>
    <w:rsid w:val="00E37270"/>
    <w:rsid w:val="00E41AA7"/>
    <w:rsid w:val="00E41BB8"/>
    <w:rsid w:val="00E44B03"/>
    <w:rsid w:val="00E458F5"/>
    <w:rsid w:val="00E46538"/>
    <w:rsid w:val="00E46FA2"/>
    <w:rsid w:val="00E72637"/>
    <w:rsid w:val="00E83ABF"/>
    <w:rsid w:val="00E90302"/>
    <w:rsid w:val="00E92D7B"/>
    <w:rsid w:val="00E953A7"/>
    <w:rsid w:val="00EA15AD"/>
    <w:rsid w:val="00EA6CD7"/>
    <w:rsid w:val="00EA727A"/>
    <w:rsid w:val="00EB05CE"/>
    <w:rsid w:val="00ED2E41"/>
    <w:rsid w:val="00EE10EC"/>
    <w:rsid w:val="00F0032D"/>
    <w:rsid w:val="00F01CD3"/>
    <w:rsid w:val="00F067C5"/>
    <w:rsid w:val="00F124BF"/>
    <w:rsid w:val="00F13459"/>
    <w:rsid w:val="00F15777"/>
    <w:rsid w:val="00F227A9"/>
    <w:rsid w:val="00F26725"/>
    <w:rsid w:val="00F27CA2"/>
    <w:rsid w:val="00F51BD3"/>
    <w:rsid w:val="00F5494B"/>
    <w:rsid w:val="00F63CD9"/>
    <w:rsid w:val="00F7406D"/>
    <w:rsid w:val="00F75AE0"/>
    <w:rsid w:val="00F933AC"/>
    <w:rsid w:val="00F9497C"/>
    <w:rsid w:val="00F95DE1"/>
    <w:rsid w:val="00FA2899"/>
    <w:rsid w:val="00FC0DED"/>
    <w:rsid w:val="00FE6696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DD3BB"/>
  <w15:docId w15:val="{C120617B-F904-4B9C-890C-1A3D3335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3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C1D9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5C1D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913E1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13E1E"/>
  </w:style>
  <w:style w:type="paragraph" w:styleId="a5">
    <w:name w:val="Plain Text"/>
    <w:basedOn w:val="a"/>
    <w:link w:val="a6"/>
    <w:rsid w:val="00B66F1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B66F1E"/>
    <w:rPr>
      <w:rFonts w:ascii="Courier New" w:hAnsi="Courier New" w:cs="Courier New"/>
    </w:rPr>
  </w:style>
  <w:style w:type="character" w:styleId="a7">
    <w:name w:val="Hyperlink"/>
    <w:uiPriority w:val="99"/>
    <w:unhideWhenUsed/>
    <w:rsid w:val="00390BAF"/>
    <w:rPr>
      <w:color w:val="0000FF"/>
      <w:u w:val="single"/>
    </w:rPr>
  </w:style>
  <w:style w:type="character" w:styleId="a8">
    <w:name w:val="Emphasis"/>
    <w:qFormat/>
    <w:rsid w:val="0011332C"/>
    <w:rPr>
      <w:i/>
      <w:iCs/>
    </w:rPr>
  </w:style>
  <w:style w:type="paragraph" w:styleId="a9">
    <w:name w:val="Balloon Text"/>
    <w:basedOn w:val="a"/>
    <w:link w:val="aa"/>
    <w:rsid w:val="000D74C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0D74C8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A346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346A3"/>
    <w:rPr>
      <w:sz w:val="24"/>
      <w:szCs w:val="24"/>
    </w:rPr>
  </w:style>
  <w:style w:type="paragraph" w:styleId="ad">
    <w:name w:val="List Paragraph"/>
    <w:basedOn w:val="a"/>
    <w:uiPriority w:val="34"/>
    <w:qFormat/>
    <w:rsid w:val="00292538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1E1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gran_ox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D94A-AE9B-434D-9E87-25C6EAE0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ПРИМОРСКОГО КРАЯ</vt:lpstr>
    </vt:vector>
  </TitlesOfParts>
  <Company>apk</Company>
  <LinksUpToDate>false</LinksUpToDate>
  <CharactersWithSpaces>6702</CharactersWithSpaces>
  <SharedDoc>false</SharedDoc>
  <HLinks>
    <vt:vector size="102" baseType="variant">
      <vt:variant>
        <vt:i4>6488118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Par446</vt:lpwstr>
      </vt:variant>
      <vt:variant>
        <vt:i4>6553658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Par287</vt:lpwstr>
      </vt:variant>
      <vt:variant>
        <vt:i4>6357047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Par151</vt:lpwstr>
      </vt:variant>
      <vt:variant>
        <vt:i4>6488118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Par446</vt:lpwstr>
      </vt:variant>
      <vt:variant>
        <vt:i4>6553658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Par287</vt:lpwstr>
      </vt:variant>
      <vt:variant>
        <vt:i4>6357047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Par151</vt:lpwstr>
      </vt:variant>
      <vt:variant>
        <vt:i4>6291507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Par1103</vt:lpwstr>
      </vt:variant>
      <vt:variant>
        <vt:i4>6619186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Par1055</vt:lpwstr>
      </vt:variant>
      <vt:variant>
        <vt:i4>6553658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Par287</vt:lpwstr>
      </vt:variant>
      <vt:variant>
        <vt:i4>6357047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Par151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6291514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6291514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6422577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Par635</vt:lpwstr>
      </vt:variant>
      <vt:variant>
        <vt:i4>6488118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Par446</vt:lpwstr>
      </vt:variant>
      <vt:variant>
        <vt:i4>6553658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Par287</vt:lpwstr>
      </vt:variant>
      <vt:variant>
        <vt:i4>6357047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ПРИМОРСКОГО КРАЯ</dc:title>
  <dc:subject/>
  <dc:creator>Перерва</dc:creator>
  <cp:keywords/>
  <dc:description/>
  <cp:lastModifiedBy>Admin</cp:lastModifiedBy>
  <cp:revision>22</cp:revision>
  <cp:lastPrinted>2021-03-09T07:29:00Z</cp:lastPrinted>
  <dcterms:created xsi:type="dcterms:W3CDTF">2021-03-09T07:33:00Z</dcterms:created>
  <dcterms:modified xsi:type="dcterms:W3CDTF">2026-03-02T00:56:00Z</dcterms:modified>
</cp:coreProperties>
</file>